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D4" w:rsidRPr="007C12D4" w:rsidRDefault="007C12D4" w:rsidP="007C12D4">
      <w:pPr>
        <w:autoSpaceDE/>
        <w:autoSpaceDN/>
        <w:spacing w:line="360" w:lineRule="atLeast"/>
        <w:textAlignment w:val="baseline"/>
        <w:outlineLvl w:val="0"/>
        <w:rPr>
          <w:rFonts w:ascii="Lab Grotesque" w:hAnsi="Lab Grotesque"/>
          <w:color w:val="FF0000"/>
          <w:kern w:val="36"/>
          <w:sz w:val="24"/>
          <w:szCs w:val="24"/>
        </w:rPr>
      </w:pPr>
      <w:r w:rsidRPr="007C12D4">
        <w:rPr>
          <w:rFonts w:ascii="Lab Grotesque" w:hAnsi="Lab Grotesque"/>
          <w:color w:val="FF0000"/>
          <w:kern w:val="36"/>
          <w:sz w:val="24"/>
          <w:szCs w:val="24"/>
        </w:rPr>
        <w:t>Заполняется в соответствии с Приказом Минфина РФ от 12.11.2013 N 107Н</w:t>
      </w:r>
      <w:r w:rsidR="00A35665">
        <w:rPr>
          <w:rFonts w:ascii="Lab Grotesque" w:hAnsi="Lab Grotesque"/>
          <w:color w:val="FF0000"/>
          <w:kern w:val="36"/>
          <w:sz w:val="24"/>
          <w:szCs w:val="24"/>
        </w:rPr>
        <w:t xml:space="preserve"> </w:t>
      </w:r>
      <w:r w:rsidR="00A35665" w:rsidRPr="00A35665">
        <w:rPr>
          <w:rFonts w:ascii="Lab Grotesque" w:hAnsi="Lab Grotesque"/>
          <w:color w:val="FF0000"/>
          <w:sz w:val="24"/>
          <w:szCs w:val="24"/>
        </w:rPr>
        <w:t>(ред. от 30.12.2022)</w:t>
      </w:r>
    </w:p>
    <w:p w:rsidR="007C12D4" w:rsidRPr="007C12D4" w:rsidRDefault="007C12D4" w:rsidP="007C12D4">
      <w:pPr>
        <w:autoSpaceDE/>
        <w:autoSpaceDN/>
        <w:spacing w:line="360" w:lineRule="atLeast"/>
        <w:textAlignment w:val="baseline"/>
        <w:rPr>
          <w:rFonts w:ascii="Lab Grotesque" w:hAnsi="Lab Grotesque"/>
          <w:color w:val="FF0000"/>
          <w:sz w:val="24"/>
          <w:szCs w:val="24"/>
        </w:rPr>
      </w:pPr>
      <w:r w:rsidRPr="007C12D4">
        <w:rPr>
          <w:rFonts w:ascii="Lab Grotesque" w:hAnsi="Lab Grotesque"/>
          <w:color w:val="FF0000"/>
          <w:sz w:val="24"/>
          <w:szCs w:val="24"/>
        </w:rPr>
        <w:t>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</w:t>
      </w:r>
    </w:p>
    <w:p w:rsidR="003E3248" w:rsidRPr="007C12D4" w:rsidRDefault="007C12D4" w:rsidP="007C12D4">
      <w:pPr>
        <w:spacing w:after="240"/>
        <w:ind w:left="6804"/>
        <w:jc w:val="right"/>
      </w:pPr>
      <w:r w:rsidRPr="007C12D4">
        <w:rPr>
          <w:rFonts w:ascii="Lab Grotesque" w:hAnsi="Lab Grotesque"/>
        </w:rPr>
        <w:t xml:space="preserve"> (форма)</w:t>
      </w:r>
      <w:r w:rsidRPr="007C12D4">
        <w:t xml:space="preserve"> 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3E3248" w:rsidTr="003E6D64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48" w:rsidRDefault="003E3248" w:rsidP="003E6D64">
            <w:pPr>
              <w:jc w:val="center"/>
            </w:pPr>
            <w:r>
              <w:t>0401060</w:t>
            </w:r>
          </w:p>
        </w:tc>
      </w:tr>
      <w:tr w:rsidR="003E3248" w:rsidTr="003E6D6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</w:tr>
    </w:tbl>
    <w:p w:rsidR="003E3248" w:rsidRDefault="003E3248" w:rsidP="003E3248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3E3248" w:rsidTr="003E6D64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48" w:rsidRDefault="003E3248" w:rsidP="003E6D64"/>
          <w:p w:rsidR="003E3248" w:rsidRPr="00C748AA" w:rsidRDefault="003E3248" w:rsidP="003E6D64">
            <w:pPr>
              <w:rPr>
                <w:color w:val="0070C0"/>
              </w:rPr>
            </w:pPr>
          </w:p>
          <w:p w:rsidR="003E3248" w:rsidRPr="007C12D4" w:rsidRDefault="003E3248" w:rsidP="003E6D64">
            <w:r w:rsidRPr="007C12D4">
              <w:t xml:space="preserve">Статус </w:t>
            </w:r>
            <w:r w:rsidR="007C12D4" w:rsidRPr="007C12D4">
              <w:t>плательщика</w:t>
            </w:r>
          </w:p>
          <w:p w:rsidR="003E3248" w:rsidRDefault="003E3248" w:rsidP="003E6D64"/>
        </w:tc>
      </w:tr>
      <w:tr w:rsidR="003E3248" w:rsidTr="003E6D64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3248" w:rsidRDefault="003E3248" w:rsidP="003E3248">
      <w:pPr>
        <w:rPr>
          <w:sz w:val="16"/>
          <w:szCs w:val="16"/>
        </w:rPr>
      </w:pPr>
    </w:p>
    <w:tbl>
      <w:tblPr>
        <w:tblW w:w="10233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3E3248" w:rsidRPr="00BC2ABF" w:rsidTr="007067CB">
        <w:trPr>
          <w:trHeight w:val="552"/>
        </w:trPr>
        <w:tc>
          <w:tcPr>
            <w:tcW w:w="1106" w:type="dxa"/>
            <w:tcBorders>
              <w:top w:val="nil"/>
              <w:left w:val="nil"/>
            </w:tcBorders>
          </w:tcPr>
          <w:p w:rsidR="003E3248" w:rsidRPr="00BC2ABF" w:rsidRDefault="003E3248" w:rsidP="003E6D64">
            <w:pPr>
              <w:ind w:left="57"/>
            </w:pPr>
            <w:r w:rsidRPr="00BC2ABF">
              <w:t>Сумма</w:t>
            </w:r>
            <w:r w:rsidRPr="00BC2ABF">
              <w:br/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3E3248" w:rsidRPr="00BC2ABF" w:rsidRDefault="00145F42" w:rsidP="003E6D64">
            <w:pPr>
              <w:ind w:left="57"/>
              <w:rPr>
                <w:b/>
              </w:rPr>
            </w:pPr>
            <w:r w:rsidRPr="00BC2ABF">
              <w:rPr>
                <w:b/>
                <w:color w:val="FF0000"/>
              </w:rPr>
              <w:t>Указывается конкретная сумма прописью</w:t>
            </w: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C2ABF" w:rsidRDefault="003E3248" w:rsidP="00145F42">
            <w:pPr>
              <w:ind w:left="57"/>
              <w:rPr>
                <w:color w:val="FF0000"/>
              </w:rPr>
            </w:pPr>
            <w:r w:rsidRPr="00BC2ABF">
              <w:t xml:space="preserve">ИНН </w:t>
            </w:r>
            <w:r w:rsidRPr="00BC2ABF">
              <w:rPr>
                <w:color w:val="FF0000"/>
              </w:rPr>
              <w:t xml:space="preserve">(плательщика)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C2ABF" w:rsidRDefault="003E3248" w:rsidP="00145F42">
            <w:pPr>
              <w:rPr>
                <w:color w:val="FF0000"/>
              </w:rPr>
            </w:pPr>
            <w:r w:rsidRPr="00BC2ABF">
              <w:t xml:space="preserve">КПП </w:t>
            </w:r>
            <w:r w:rsidRPr="00BC2ABF">
              <w:rPr>
                <w:color w:val="FF0000"/>
              </w:rPr>
              <w:t xml:space="preserve">(плательщика)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Pr="00BC2ABF" w:rsidRDefault="003E3248" w:rsidP="003E6D64">
            <w:pPr>
              <w:ind w:left="57"/>
            </w:pPr>
            <w:r w:rsidRPr="00BC2ABF"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3E3248" w:rsidP="003E6D64">
            <w:pPr>
              <w:ind w:left="57"/>
              <w:rPr>
                <w:b/>
              </w:rPr>
            </w:pPr>
            <w:r w:rsidRPr="00BC2ABF"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42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Pr="00BC2ABF" w:rsidRDefault="003E3248" w:rsidP="00145F42">
            <w:pPr>
              <w:ind w:left="57"/>
            </w:pPr>
            <w:r w:rsidRPr="00BC2ABF">
              <w:t xml:space="preserve">Плательщик </w:t>
            </w:r>
            <w:r w:rsidRPr="00BC2ABF">
              <w:rPr>
                <w:color w:val="FF0000"/>
              </w:rPr>
              <w:t>(наименование 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248" w:rsidRPr="00BC2ABF" w:rsidRDefault="003E3248" w:rsidP="003E6D64">
            <w:pPr>
              <w:jc w:val="center"/>
            </w:pP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4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3248" w:rsidRPr="00BC2ABF" w:rsidRDefault="003E3248" w:rsidP="003E6D64">
            <w:pPr>
              <w:ind w:left="57"/>
            </w:pPr>
            <w:proofErr w:type="spellStart"/>
            <w:r w:rsidRPr="00BC2ABF">
              <w:t>Сч</w:t>
            </w:r>
            <w:proofErr w:type="spellEnd"/>
            <w:r w:rsidRPr="00BC2ABF"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248" w:rsidRPr="00BC2ABF" w:rsidRDefault="003E3248" w:rsidP="00145F42">
            <w:pPr>
              <w:ind w:left="57"/>
              <w:rPr>
                <w:color w:val="FF0000"/>
              </w:rPr>
            </w:pPr>
            <w:r w:rsidRPr="00BC2ABF">
              <w:rPr>
                <w:color w:val="FF0000"/>
              </w:rPr>
              <w:t>Счет плательщика</w:t>
            </w: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3E3248" w:rsidP="003E6D64">
            <w:pPr>
              <w:jc w:val="center"/>
              <w:rPr>
                <w:color w:val="FF0000"/>
              </w:rPr>
            </w:pP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Pr="00BC2ABF" w:rsidRDefault="003E3248" w:rsidP="003E6D64">
            <w:pPr>
              <w:ind w:left="57"/>
            </w:pPr>
            <w:r w:rsidRPr="00BC2ABF"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3E3248" w:rsidP="00145F42">
            <w:pPr>
              <w:ind w:left="57"/>
              <w:rPr>
                <w:color w:val="FF0000"/>
              </w:rPr>
            </w:pPr>
            <w:r w:rsidRPr="00BC2ABF">
              <w:rPr>
                <w:color w:val="FF0000"/>
              </w:rPr>
              <w:t>БИК банка плательщика</w:t>
            </w: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Pr="00BC2ABF" w:rsidRDefault="003E3248" w:rsidP="003E6D64">
            <w:pPr>
              <w:ind w:left="57"/>
            </w:pPr>
            <w:proofErr w:type="spellStart"/>
            <w:r w:rsidRPr="00BC2ABF">
              <w:t>Сч</w:t>
            </w:r>
            <w:proofErr w:type="spellEnd"/>
            <w:r w:rsidRPr="00BC2ABF"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3E3248" w:rsidP="00145F42">
            <w:pPr>
              <w:ind w:left="57"/>
              <w:rPr>
                <w:color w:val="FF0000"/>
              </w:rPr>
            </w:pPr>
            <w:r w:rsidRPr="00BC2ABF">
              <w:rPr>
                <w:color w:val="FF0000"/>
              </w:rPr>
              <w:t>Счет банка плательщика</w:t>
            </w: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Pr="00BC2ABF" w:rsidRDefault="003E3248" w:rsidP="00145F42">
            <w:pPr>
              <w:ind w:left="57"/>
            </w:pPr>
            <w:r w:rsidRPr="00BC2ABF">
              <w:t xml:space="preserve">Банк плательщика </w:t>
            </w:r>
            <w:r w:rsidRPr="00BC2ABF">
              <w:rPr>
                <w:color w:val="FF0000"/>
              </w:rPr>
              <w:t>(наименование банка 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248" w:rsidRPr="00BC2ABF" w:rsidRDefault="003E3248" w:rsidP="003E6D64">
            <w:pPr>
              <w:ind w:left="57"/>
            </w:pP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3E3248" w:rsidP="00714B2D">
            <w:pPr>
              <w:ind w:left="57"/>
            </w:pPr>
            <w:r w:rsidRPr="00BC2ABF">
              <w:t xml:space="preserve">Банк получателя </w:t>
            </w:r>
            <w:r w:rsidR="008F3883" w:rsidRPr="00BC2ABF">
              <w:rPr>
                <w:rFonts w:cstheme="minorBidi"/>
                <w:b/>
                <w:color w:val="0070C0"/>
              </w:rPr>
              <w:t>ОТДЕЛЕНИЕ-НБ РЕСПУБЛИКА МОРДОВИЯ БАНКА РОССИИ</w:t>
            </w:r>
            <w:r w:rsidR="00145F42" w:rsidRPr="00BC2ABF">
              <w:rPr>
                <w:rFonts w:cstheme="minorBidi"/>
                <w:b/>
                <w:color w:val="0070C0"/>
              </w:rPr>
              <w:t xml:space="preserve">//УФК по </w:t>
            </w:r>
            <w:r w:rsidR="00714B2D">
              <w:rPr>
                <w:rFonts w:cstheme="minorBidi"/>
                <w:b/>
                <w:color w:val="0070C0"/>
              </w:rPr>
              <w:t>Р</w:t>
            </w:r>
            <w:bookmarkStart w:id="0" w:name="_GoBack"/>
            <w:bookmarkEnd w:id="0"/>
            <w:r w:rsidR="008F3883" w:rsidRPr="00BC2ABF">
              <w:rPr>
                <w:rFonts w:cstheme="minorBidi"/>
                <w:b/>
                <w:color w:val="0070C0"/>
              </w:rPr>
              <w:t>еспублике Мордовия г. Саранск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Pr="00BC2ABF" w:rsidRDefault="003E3248" w:rsidP="003E6D64">
            <w:pPr>
              <w:ind w:left="57"/>
            </w:pPr>
            <w:r w:rsidRPr="00BC2ABF"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8F3883" w:rsidP="003E6D64">
            <w:pPr>
              <w:ind w:left="57"/>
              <w:rPr>
                <w:b/>
                <w:color w:val="0070C0"/>
              </w:rPr>
            </w:pPr>
            <w:r w:rsidRPr="00BC2ABF">
              <w:rPr>
                <w:rFonts w:cstheme="minorBidi"/>
                <w:b/>
                <w:color w:val="0070C0"/>
              </w:rPr>
              <w:t>018952501</w:t>
            </w: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Pr="00BC2ABF" w:rsidRDefault="003E3248" w:rsidP="003E6D64">
            <w:pPr>
              <w:ind w:left="57"/>
            </w:pPr>
            <w:proofErr w:type="spellStart"/>
            <w:r w:rsidRPr="00BC2ABF">
              <w:t>Сч</w:t>
            </w:r>
            <w:proofErr w:type="spellEnd"/>
            <w:r w:rsidRPr="00BC2ABF"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8F3883" w:rsidP="003E6D64">
            <w:pPr>
              <w:ind w:left="57"/>
              <w:rPr>
                <w:b/>
                <w:color w:val="0070C0"/>
              </w:rPr>
            </w:pPr>
            <w:r w:rsidRPr="00BC2ABF">
              <w:rPr>
                <w:rFonts w:cstheme="minorBidi"/>
                <w:b/>
                <w:color w:val="0070C0"/>
              </w:rPr>
              <w:t>40102810345370000076</w:t>
            </w: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3E3248" w:rsidP="003E6D64">
            <w:pPr>
              <w:ind w:left="57"/>
              <w:rPr>
                <w:color w:val="0070C0"/>
              </w:rPr>
            </w:pP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C2ABF" w:rsidRDefault="003E3248" w:rsidP="00145F42">
            <w:pPr>
              <w:ind w:left="-28"/>
            </w:pPr>
            <w:r w:rsidRPr="00BC2ABF">
              <w:t xml:space="preserve">ИНН </w:t>
            </w:r>
            <w:r w:rsidR="00145F42" w:rsidRPr="00BC2ABF">
              <w:rPr>
                <w:b/>
                <w:bCs/>
                <w:color w:val="0070C0"/>
              </w:rPr>
              <w:t>5260170268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3248" w:rsidRPr="00BC2ABF" w:rsidRDefault="003E3248" w:rsidP="00145F42">
            <w:pPr>
              <w:ind w:left="57"/>
            </w:pPr>
            <w:r w:rsidRPr="00BC2ABF">
              <w:t xml:space="preserve">КПП </w:t>
            </w:r>
            <w:r w:rsidR="00145F42" w:rsidRPr="00BC2ABF">
              <w:rPr>
                <w:b/>
                <w:bCs/>
                <w:color w:val="0070C0"/>
              </w:rPr>
              <w:t>526001001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Pr="00BC2ABF" w:rsidRDefault="003E3248" w:rsidP="003E6D64">
            <w:pPr>
              <w:ind w:left="57"/>
            </w:pPr>
            <w:proofErr w:type="spellStart"/>
            <w:r w:rsidRPr="00BC2ABF">
              <w:t>Сч</w:t>
            </w:r>
            <w:proofErr w:type="spellEnd"/>
            <w:r w:rsidRPr="00BC2ABF"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8F3883" w:rsidP="003E6D64">
            <w:pPr>
              <w:ind w:left="57"/>
              <w:rPr>
                <w:b/>
                <w:color w:val="0070C0"/>
              </w:rPr>
            </w:pPr>
            <w:r w:rsidRPr="00BC2ABF">
              <w:rPr>
                <w:rFonts w:cstheme="minorBidi"/>
                <w:b/>
                <w:color w:val="0070C0"/>
              </w:rPr>
              <w:t>03100643000000010900</w:t>
            </w: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3E3248" w:rsidP="003E6D64">
            <w:pPr>
              <w:ind w:left="57"/>
              <w:rPr>
                <w:b/>
              </w:rPr>
            </w:pPr>
            <w:r w:rsidRPr="00BC2ABF">
              <w:t xml:space="preserve">Получатель </w:t>
            </w:r>
            <w:r w:rsidR="00145F42" w:rsidRPr="00BC2ABF">
              <w:rPr>
                <w:b/>
                <w:color w:val="0070C0"/>
              </w:rPr>
              <w:t xml:space="preserve">УФК по </w:t>
            </w:r>
            <w:r w:rsidR="00B0600E" w:rsidRPr="00BC2ABF">
              <w:rPr>
                <w:b/>
                <w:color w:val="0070C0"/>
              </w:rPr>
              <w:t>Республике Мордовия</w:t>
            </w:r>
            <w:r w:rsidRPr="00BC2ABF">
              <w:rPr>
                <w:b/>
                <w:color w:val="0070C0"/>
              </w:rPr>
              <w:t xml:space="preserve"> (</w:t>
            </w:r>
            <w:r w:rsidR="00145F42" w:rsidRPr="00BC2ABF">
              <w:rPr>
                <w:b/>
                <w:color w:val="0070C0"/>
              </w:rPr>
              <w:t>Волжско-Окское управление Ростехнадзора</w:t>
            </w:r>
            <w:r w:rsidRPr="00BC2ABF">
              <w:rPr>
                <w:b/>
                <w:color w:val="0070C0"/>
              </w:rPr>
              <w:t>)</w:t>
            </w:r>
          </w:p>
          <w:p w:rsidR="003E3248" w:rsidRPr="00BC2ABF" w:rsidRDefault="003E3248" w:rsidP="003E6D64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3E3248" w:rsidP="003E6D64">
            <w:pPr>
              <w:jc w:val="center"/>
            </w:pP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C2ABF" w:rsidRDefault="003E3248" w:rsidP="003E6D64">
            <w:pPr>
              <w:ind w:left="57"/>
            </w:pPr>
            <w:r w:rsidRPr="00BC2ABF">
              <w:t xml:space="preserve">Вид </w:t>
            </w:r>
            <w:proofErr w:type="gramStart"/>
            <w:r w:rsidRPr="00BC2ABF">
              <w:t>оп</w:t>
            </w:r>
            <w:proofErr w:type="gramEnd"/>
            <w:r w:rsidRPr="00BC2ABF"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C2ABF" w:rsidRDefault="003E3248" w:rsidP="003E6D64">
            <w:pPr>
              <w:ind w:left="57"/>
            </w:pPr>
            <w:r w:rsidRPr="00BC2ABF"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3248" w:rsidRPr="00BC2ABF" w:rsidRDefault="003E3248" w:rsidP="003E6D64">
            <w:pPr>
              <w:ind w:left="57"/>
            </w:pP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C2ABF" w:rsidRDefault="003E3248" w:rsidP="003E6D64">
            <w:pPr>
              <w:ind w:left="57"/>
            </w:pPr>
            <w:r w:rsidRPr="00BC2ABF"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C2ABF" w:rsidRDefault="003E3248" w:rsidP="003E6D64">
            <w:pPr>
              <w:ind w:left="57"/>
            </w:pPr>
            <w:r w:rsidRPr="00BC2ABF">
              <w:t>Очер</w:t>
            </w:r>
            <w:proofErr w:type="gramStart"/>
            <w:r w:rsidRPr="00BC2ABF">
              <w:t>.</w:t>
            </w:r>
            <w:proofErr w:type="gramEnd"/>
            <w:r w:rsidRPr="00BC2ABF">
              <w:t xml:space="preserve"> </w:t>
            </w:r>
            <w:proofErr w:type="gramStart"/>
            <w:r w:rsidRPr="00BC2ABF">
              <w:t>п</w:t>
            </w:r>
            <w:proofErr w:type="gramEnd"/>
            <w:r w:rsidRPr="00BC2ABF"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248" w:rsidRPr="00BC2ABF" w:rsidRDefault="003E3248" w:rsidP="003E6D64">
            <w:pPr>
              <w:ind w:left="57"/>
            </w:pPr>
          </w:p>
        </w:tc>
      </w:tr>
      <w:tr w:rsidR="003E3248" w:rsidRPr="00BC2ABF" w:rsidTr="007067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C2ABF" w:rsidRDefault="003E3248" w:rsidP="003E6D64">
            <w:pPr>
              <w:ind w:left="57"/>
            </w:pPr>
            <w:r w:rsidRPr="00BC2ABF"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C2ABF" w:rsidRDefault="003E3248" w:rsidP="003E6D64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C2ABF" w:rsidRDefault="003E3248" w:rsidP="003E6D64">
            <w:pPr>
              <w:ind w:left="57"/>
            </w:pPr>
            <w:r w:rsidRPr="00BC2ABF">
              <w:t>Рез</w:t>
            </w:r>
            <w:proofErr w:type="gramStart"/>
            <w:r w:rsidRPr="00BC2ABF">
              <w:t>.</w:t>
            </w:r>
            <w:proofErr w:type="gramEnd"/>
            <w:r w:rsidRPr="00BC2ABF">
              <w:t xml:space="preserve"> </w:t>
            </w:r>
            <w:proofErr w:type="gramStart"/>
            <w:r w:rsidRPr="00BC2ABF">
              <w:t>п</w:t>
            </w:r>
            <w:proofErr w:type="gramEnd"/>
            <w:r w:rsidRPr="00BC2ABF"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Pr="00BC2ABF" w:rsidRDefault="003E3248" w:rsidP="003E6D64">
            <w:pPr>
              <w:ind w:left="57"/>
            </w:pPr>
          </w:p>
        </w:tc>
      </w:tr>
      <w:tr w:rsidR="003E3248" w:rsidRPr="00BC2ABF" w:rsidTr="007067C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516"/>
        </w:trPr>
        <w:tc>
          <w:tcPr>
            <w:tcW w:w="2524" w:type="dxa"/>
            <w:gridSpan w:val="2"/>
            <w:tcBorders>
              <w:left w:val="nil"/>
            </w:tcBorders>
            <w:vAlign w:val="center"/>
          </w:tcPr>
          <w:p w:rsidR="003E3248" w:rsidRPr="00BC2ABF" w:rsidRDefault="003E3248" w:rsidP="00B0600E">
            <w:r w:rsidRPr="00BC2ABF">
              <w:t>КБК</w:t>
            </w:r>
            <w:r w:rsidR="007067CB" w:rsidRPr="00BC2ABF">
              <w:rPr>
                <w:b/>
                <w:color w:val="0070C0"/>
              </w:rPr>
              <w:t>*</w:t>
            </w:r>
            <w:r w:rsidR="001750C7" w:rsidRPr="00BC2ABF">
              <w:rPr>
                <w:b/>
                <w:color w:val="0070C0"/>
              </w:rPr>
              <w:t xml:space="preserve"> (</w:t>
            </w:r>
            <w:r w:rsidR="00B0600E" w:rsidRPr="00BC2ABF">
              <w:rPr>
                <w:b/>
                <w:color w:val="0070C0"/>
              </w:rPr>
              <w:t xml:space="preserve">указывается код бюджетной классификации </w:t>
            </w:r>
            <w:r w:rsidR="001750C7" w:rsidRPr="00BC2ABF">
              <w:rPr>
                <w:b/>
                <w:color w:val="0070C0"/>
              </w:rPr>
              <w:t>соответствующ</w:t>
            </w:r>
            <w:r w:rsidR="00B0600E" w:rsidRPr="00BC2ABF">
              <w:rPr>
                <w:b/>
                <w:color w:val="0070C0"/>
              </w:rPr>
              <w:t>ей</w:t>
            </w:r>
            <w:r w:rsidR="001750C7" w:rsidRPr="00BC2ABF">
              <w:rPr>
                <w:b/>
                <w:color w:val="0070C0"/>
              </w:rPr>
              <w:t xml:space="preserve"> государственн</w:t>
            </w:r>
            <w:r w:rsidR="00B0600E" w:rsidRPr="00BC2ABF">
              <w:rPr>
                <w:b/>
                <w:color w:val="0070C0"/>
              </w:rPr>
              <w:t>ой</w:t>
            </w:r>
            <w:r w:rsidR="001750C7" w:rsidRPr="00BC2ABF">
              <w:rPr>
                <w:b/>
                <w:color w:val="0070C0"/>
              </w:rPr>
              <w:t xml:space="preserve"> услуг</w:t>
            </w:r>
            <w:r w:rsidR="00B0600E" w:rsidRPr="00BC2ABF">
              <w:rPr>
                <w:b/>
                <w:color w:val="0070C0"/>
              </w:rPr>
              <w:t>е</w:t>
            </w:r>
            <w:r w:rsidR="001750C7" w:rsidRPr="00BC2ABF">
              <w:rPr>
                <w:b/>
                <w:color w:val="0070C0"/>
              </w:rPr>
              <w:t>)</w:t>
            </w:r>
            <w:r w:rsidRPr="00BC2ABF"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3248" w:rsidRPr="00BC2ABF" w:rsidRDefault="003E3248" w:rsidP="008F3883">
            <w:pPr>
              <w:ind w:left="57"/>
            </w:pPr>
            <w:r w:rsidRPr="00BC2ABF">
              <w:t xml:space="preserve">ОКТМО </w:t>
            </w:r>
            <w:r w:rsidR="008F3883" w:rsidRPr="00BC2ABF">
              <w:rPr>
                <w:b/>
                <w:color w:val="0070C0"/>
              </w:rPr>
              <w:t>89701000</w:t>
            </w:r>
          </w:p>
        </w:tc>
        <w:tc>
          <w:tcPr>
            <w:tcW w:w="1275" w:type="dxa"/>
            <w:vAlign w:val="center"/>
          </w:tcPr>
          <w:p w:rsidR="003E3248" w:rsidRPr="00BC2ABF" w:rsidRDefault="0089546A" w:rsidP="00145F42">
            <w:pPr>
              <w:jc w:val="center"/>
              <w:rPr>
                <w:b/>
                <w:color w:val="0070C0"/>
              </w:rPr>
            </w:pPr>
            <w:r w:rsidRPr="00BC2ABF">
              <w:rPr>
                <w:b/>
                <w:color w:val="0070C0"/>
              </w:rPr>
              <w:t>0</w:t>
            </w:r>
            <w:r w:rsidR="003E3248" w:rsidRPr="00BC2ABF">
              <w:rPr>
                <w:b/>
                <w:color w:val="0070C0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3E3248" w:rsidRPr="00BC2ABF" w:rsidRDefault="0089546A" w:rsidP="00145F42">
            <w:pPr>
              <w:jc w:val="center"/>
              <w:rPr>
                <w:b/>
                <w:color w:val="0070C0"/>
              </w:rPr>
            </w:pPr>
            <w:r w:rsidRPr="00BC2ABF">
              <w:rPr>
                <w:b/>
                <w:color w:val="0070C0"/>
              </w:rPr>
              <w:t>0</w:t>
            </w:r>
            <w:r w:rsidR="003E3248" w:rsidRPr="00BC2ABF">
              <w:rPr>
                <w:b/>
                <w:color w:val="0070C0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3E3248" w:rsidRPr="00BC2ABF" w:rsidRDefault="0089546A" w:rsidP="0089546A">
            <w:pPr>
              <w:jc w:val="center"/>
              <w:rPr>
                <w:b/>
                <w:color w:val="0070C0"/>
              </w:rPr>
            </w:pPr>
            <w:r w:rsidRPr="00BC2ABF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3E3248" w:rsidRPr="00BC2ABF" w:rsidRDefault="0089546A" w:rsidP="0089546A">
            <w:pPr>
              <w:jc w:val="center"/>
              <w:rPr>
                <w:b/>
                <w:color w:val="0070C0"/>
              </w:rPr>
            </w:pPr>
            <w:r w:rsidRPr="00BC2ABF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3E3248" w:rsidRPr="00BC2ABF" w:rsidRDefault="003E3248" w:rsidP="003E6D64">
            <w:pPr>
              <w:jc w:val="center"/>
            </w:pPr>
          </w:p>
        </w:tc>
      </w:tr>
      <w:tr w:rsidR="003E3248" w:rsidRPr="00BC2ABF" w:rsidTr="007067CB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3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67CB" w:rsidRPr="00BC2ABF" w:rsidRDefault="007067CB" w:rsidP="00BC2ABF">
            <w:r w:rsidRPr="00BC2ABF">
              <w:t xml:space="preserve">Назначение платежа </w:t>
            </w:r>
          </w:p>
          <w:p w:rsidR="003E3248" w:rsidRPr="00BC2ABF" w:rsidRDefault="00882279" w:rsidP="00882279">
            <w:r w:rsidRPr="00882279">
              <w:rPr>
                <w:b/>
                <w:color w:val="0070C0"/>
              </w:rPr>
              <w:t>У</w:t>
            </w:r>
            <w:r w:rsidR="007067CB" w:rsidRPr="00882279">
              <w:rPr>
                <w:b/>
                <w:color w:val="0070C0"/>
              </w:rPr>
              <w:t>казывается соответствующая государственная услуга, см. в таблице ниже</w:t>
            </w:r>
            <w:r w:rsidR="007067CB" w:rsidRPr="00BC2ABF">
              <w:rPr>
                <w:b/>
                <w:color w:val="FF0000"/>
              </w:rPr>
              <w:t xml:space="preserve"> </w:t>
            </w:r>
            <w:r w:rsidR="007067CB" w:rsidRPr="00BC2ABF">
              <w:rPr>
                <w:b/>
                <w:color w:val="0070C0"/>
              </w:rPr>
              <w:t>…</w:t>
            </w:r>
          </w:p>
        </w:tc>
      </w:tr>
      <w:tr w:rsidR="003E3248" w:rsidRPr="00BC2ABF" w:rsidTr="007067CB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Pr="00BC2ABF" w:rsidRDefault="003E3248" w:rsidP="003E6D64">
            <w:pPr>
              <w:ind w:left="57"/>
            </w:pPr>
          </w:p>
        </w:tc>
      </w:tr>
    </w:tbl>
    <w:p w:rsidR="003E3248" w:rsidRPr="00BC2ABF" w:rsidRDefault="003E3248" w:rsidP="003E3248">
      <w:pPr>
        <w:tabs>
          <w:tab w:val="center" w:pos="5103"/>
          <w:tab w:val="left" w:pos="7938"/>
        </w:tabs>
        <w:spacing w:after="360"/>
      </w:pPr>
      <w:r w:rsidRPr="00BC2ABF">
        <w:tab/>
        <w:t>Подписи</w:t>
      </w:r>
      <w:r w:rsidRPr="00BC2ABF">
        <w:tab/>
        <w:t>Отметки банка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3402"/>
        <w:gridCol w:w="3459"/>
      </w:tblGrid>
      <w:tr w:rsidR="003E3248" w:rsidRPr="00BC2ABF" w:rsidTr="007067CB">
        <w:trPr>
          <w:cantSplit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BC2ABF" w:rsidRDefault="003E3248" w:rsidP="003E6D6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Pr="00BC2ABF" w:rsidRDefault="003E3248" w:rsidP="003E6D64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3E3248" w:rsidP="003E6D64">
            <w:pPr>
              <w:jc w:val="center"/>
            </w:pPr>
          </w:p>
        </w:tc>
      </w:tr>
      <w:tr w:rsidR="003E3248" w:rsidRPr="00BC2ABF" w:rsidTr="007067CB">
        <w:trPr>
          <w:cantSplit/>
          <w:trHeight w:val="387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E3248" w:rsidRPr="00BC2ABF" w:rsidRDefault="003E3248" w:rsidP="003E6D64">
            <w:pPr>
              <w:ind w:left="-28"/>
              <w:jc w:val="center"/>
            </w:pPr>
            <w:r w:rsidRPr="00BC2ABF"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Pr="00BC2ABF" w:rsidRDefault="003E3248" w:rsidP="003E6D64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Pr="00BC2ABF" w:rsidRDefault="003E3248" w:rsidP="003E6D64">
            <w:pPr>
              <w:jc w:val="center"/>
            </w:pPr>
          </w:p>
        </w:tc>
      </w:tr>
    </w:tbl>
    <w:p w:rsidR="007067CB" w:rsidRDefault="007067CB" w:rsidP="007067CB">
      <w:r w:rsidRPr="00C6649F">
        <w:t>КБК</w:t>
      </w:r>
      <w:r>
        <w:rPr>
          <w:b/>
          <w:color w:val="0070C0"/>
        </w:rPr>
        <w:t xml:space="preserve">* - </w:t>
      </w:r>
    </w:p>
    <w:tbl>
      <w:tblPr>
        <w:tblW w:w="0" w:type="auto"/>
        <w:tblCellSpacing w:w="0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1134"/>
      </w:tblGrid>
      <w:tr w:rsidR="007067CB" w:rsidRPr="003A3AA4" w:rsidTr="007067CB">
        <w:trPr>
          <w:tblCellSpacing w:w="0" w:type="dxa"/>
        </w:trPr>
        <w:tc>
          <w:tcPr>
            <w:tcW w:w="9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067CB" w:rsidRPr="00BC2ABF" w:rsidRDefault="007067CB" w:rsidP="00637D12">
            <w:pPr>
              <w:rPr>
                <w:b/>
                <w:color w:val="FF0000"/>
                <w:sz w:val="18"/>
                <w:szCs w:val="18"/>
              </w:rPr>
            </w:pPr>
            <w:r w:rsidRPr="00BC2ABF">
              <w:rPr>
                <w:b/>
                <w:color w:val="FF0000"/>
                <w:sz w:val="18"/>
                <w:szCs w:val="18"/>
              </w:rPr>
              <w:t>Код бюджетной классификации (КБК):</w:t>
            </w:r>
          </w:p>
          <w:p w:rsidR="007067CB" w:rsidRPr="00BC2ABF" w:rsidRDefault="007067CB" w:rsidP="00637D12">
            <w:pPr>
              <w:rPr>
                <w:b/>
                <w:color w:val="0070C0"/>
                <w:sz w:val="18"/>
                <w:szCs w:val="18"/>
              </w:rPr>
            </w:pPr>
            <w:r w:rsidRPr="00BC2ABF">
              <w:rPr>
                <w:b/>
                <w:color w:val="0070C0"/>
                <w:sz w:val="18"/>
                <w:szCs w:val="18"/>
              </w:rPr>
              <w:t xml:space="preserve">498 1 08 07081 01 0900 110 </w:t>
            </w:r>
          </w:p>
          <w:p w:rsidR="007067CB" w:rsidRPr="00BC2ABF" w:rsidRDefault="007067CB" w:rsidP="00637D12">
            <w:pPr>
              <w:rPr>
                <w:b/>
                <w:color w:val="0070C0"/>
                <w:sz w:val="18"/>
                <w:szCs w:val="18"/>
              </w:rPr>
            </w:pPr>
            <w:r w:rsidRPr="00BC2ABF">
              <w:rPr>
                <w:b/>
                <w:color w:val="FF0000"/>
                <w:sz w:val="18"/>
                <w:szCs w:val="18"/>
              </w:rPr>
              <w:t xml:space="preserve">Назначение платежа: </w:t>
            </w:r>
            <w:r w:rsidRPr="00BC2ABF">
              <w:rPr>
                <w:b/>
                <w:color w:val="0070C0"/>
                <w:sz w:val="18"/>
                <w:szCs w:val="18"/>
              </w:rPr>
              <w:t>государственная пошлина за выдачу аттестата, свидетельства либо иного документа, подтверждающего уровень квалификации</w:t>
            </w:r>
            <w:r w:rsidRPr="00BC2ABF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BC2ABF">
              <w:rPr>
                <w:b/>
                <w:bCs/>
                <w:color w:val="0070C0"/>
                <w:sz w:val="18"/>
                <w:szCs w:val="18"/>
                <w:u w:val="single"/>
              </w:rPr>
              <w:t>с указанием Ф.И.О. аттестуемого</w:t>
            </w:r>
            <w:r w:rsidRPr="00BC2ABF">
              <w:rPr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067CB" w:rsidRPr="00BC2ABF" w:rsidRDefault="007A675F" w:rsidP="00637D12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2000</w:t>
            </w:r>
            <w:r w:rsidR="007067CB" w:rsidRPr="00BC2ABF">
              <w:rPr>
                <w:b/>
                <w:color w:val="0070C0"/>
                <w:sz w:val="18"/>
                <w:szCs w:val="18"/>
              </w:rPr>
              <w:t xml:space="preserve"> рублей </w:t>
            </w:r>
          </w:p>
        </w:tc>
      </w:tr>
      <w:tr w:rsidR="007067CB" w:rsidRPr="003A3AA4" w:rsidTr="007067CB">
        <w:trPr>
          <w:tblCellSpacing w:w="0" w:type="dxa"/>
        </w:trPr>
        <w:tc>
          <w:tcPr>
            <w:tcW w:w="9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067CB" w:rsidRPr="00BC2ABF" w:rsidRDefault="007067CB" w:rsidP="00637D12">
            <w:pPr>
              <w:rPr>
                <w:b/>
                <w:color w:val="FF0000"/>
                <w:sz w:val="18"/>
                <w:szCs w:val="18"/>
              </w:rPr>
            </w:pPr>
            <w:r w:rsidRPr="00BC2ABF">
              <w:rPr>
                <w:b/>
                <w:color w:val="FF0000"/>
                <w:sz w:val="18"/>
                <w:szCs w:val="18"/>
              </w:rPr>
              <w:t>Код бюджетной классификации (КБК):</w:t>
            </w:r>
          </w:p>
          <w:p w:rsidR="007067CB" w:rsidRPr="00BC2ABF" w:rsidRDefault="007067CB" w:rsidP="00637D12">
            <w:pPr>
              <w:rPr>
                <w:b/>
                <w:color w:val="0070C0"/>
                <w:sz w:val="18"/>
                <w:szCs w:val="18"/>
              </w:rPr>
            </w:pPr>
            <w:r w:rsidRPr="00BC2ABF">
              <w:rPr>
                <w:b/>
                <w:color w:val="0070C0"/>
                <w:sz w:val="18"/>
                <w:szCs w:val="18"/>
              </w:rPr>
              <w:t>498 1 08 07081 01 0920 110</w:t>
            </w:r>
          </w:p>
          <w:p w:rsidR="007067CB" w:rsidRPr="00BC2ABF" w:rsidRDefault="007067CB" w:rsidP="00637D12">
            <w:pPr>
              <w:rPr>
                <w:b/>
                <w:color w:val="0070C0"/>
                <w:sz w:val="18"/>
                <w:szCs w:val="18"/>
              </w:rPr>
            </w:pPr>
            <w:r w:rsidRPr="00BC2ABF">
              <w:rPr>
                <w:b/>
                <w:color w:val="FF0000"/>
                <w:sz w:val="18"/>
                <w:szCs w:val="18"/>
              </w:rPr>
              <w:t xml:space="preserve">Назначение платежа: </w:t>
            </w:r>
            <w:r w:rsidRPr="00BC2ABF">
              <w:rPr>
                <w:b/>
                <w:color w:val="0070C0"/>
                <w:sz w:val="18"/>
                <w:szCs w:val="18"/>
              </w:rPr>
              <w:t xml:space="preserve">государственная пошлина за внесение изменений в аттестат, свидетельство либо иной документ, подтверждающий уровень квалификации, в связи с переменой фамилии, имени, отчества; 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067CB" w:rsidRPr="00BC2ABF" w:rsidRDefault="007A675F" w:rsidP="00637D12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500</w:t>
            </w:r>
            <w:r w:rsidR="007067CB" w:rsidRPr="00BC2ABF">
              <w:rPr>
                <w:b/>
                <w:color w:val="0070C0"/>
                <w:sz w:val="18"/>
                <w:szCs w:val="18"/>
              </w:rPr>
              <w:t xml:space="preserve"> рублей </w:t>
            </w:r>
          </w:p>
        </w:tc>
      </w:tr>
      <w:tr w:rsidR="007067CB" w:rsidRPr="003A3AA4" w:rsidTr="007067CB">
        <w:trPr>
          <w:tblCellSpacing w:w="0" w:type="dxa"/>
        </w:trPr>
        <w:tc>
          <w:tcPr>
            <w:tcW w:w="9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7067CB" w:rsidRPr="00BC2ABF" w:rsidRDefault="007067CB" w:rsidP="00637D12">
            <w:pPr>
              <w:rPr>
                <w:b/>
                <w:color w:val="FF0000"/>
                <w:sz w:val="18"/>
                <w:szCs w:val="18"/>
              </w:rPr>
            </w:pPr>
            <w:r w:rsidRPr="00BC2ABF">
              <w:rPr>
                <w:b/>
                <w:color w:val="FF0000"/>
                <w:sz w:val="18"/>
                <w:szCs w:val="18"/>
              </w:rPr>
              <w:t>Код бюджетной классификации (КБК):</w:t>
            </w:r>
          </w:p>
          <w:p w:rsidR="007067CB" w:rsidRPr="00BC2ABF" w:rsidRDefault="007067CB" w:rsidP="00637D12">
            <w:pPr>
              <w:rPr>
                <w:b/>
                <w:color w:val="0070C0"/>
                <w:sz w:val="18"/>
                <w:szCs w:val="18"/>
              </w:rPr>
            </w:pPr>
            <w:r w:rsidRPr="00BC2ABF">
              <w:rPr>
                <w:b/>
                <w:color w:val="0070C0"/>
                <w:sz w:val="18"/>
                <w:szCs w:val="18"/>
              </w:rPr>
              <w:t>498 1 08 07081 01 0940 110</w:t>
            </w:r>
          </w:p>
          <w:p w:rsidR="007067CB" w:rsidRPr="00BC2ABF" w:rsidRDefault="007067CB" w:rsidP="00BC2ABF">
            <w:pPr>
              <w:rPr>
                <w:b/>
                <w:color w:val="0070C0"/>
                <w:sz w:val="18"/>
                <w:szCs w:val="18"/>
              </w:rPr>
            </w:pPr>
            <w:r w:rsidRPr="00BC2ABF">
              <w:rPr>
                <w:b/>
                <w:color w:val="FF0000"/>
                <w:sz w:val="18"/>
                <w:szCs w:val="18"/>
              </w:rPr>
              <w:t>Назначение платежа:</w:t>
            </w:r>
            <w:r w:rsidRPr="00BC2ABF">
              <w:rPr>
                <w:b/>
                <w:color w:val="0070C0"/>
                <w:sz w:val="18"/>
                <w:szCs w:val="18"/>
              </w:rPr>
              <w:t xml:space="preserve"> государственная пошлина за выдачу дубликата аттестата, свидетельства либо иного документа, подтверждающего уровень квалификации, в связи с его утерей;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:rsidR="007067CB" w:rsidRPr="00BC2ABF" w:rsidRDefault="007067CB" w:rsidP="007A675F">
            <w:pPr>
              <w:rPr>
                <w:b/>
                <w:color w:val="0070C0"/>
                <w:sz w:val="18"/>
                <w:szCs w:val="18"/>
              </w:rPr>
            </w:pPr>
            <w:r w:rsidRPr="00BC2ABF">
              <w:rPr>
                <w:b/>
                <w:color w:val="0070C0"/>
                <w:sz w:val="18"/>
                <w:szCs w:val="18"/>
              </w:rPr>
              <w:t> </w:t>
            </w:r>
            <w:r w:rsidR="007A675F">
              <w:rPr>
                <w:b/>
                <w:color w:val="0070C0"/>
                <w:sz w:val="18"/>
                <w:szCs w:val="18"/>
              </w:rPr>
              <w:t xml:space="preserve">2000 </w:t>
            </w:r>
            <w:r w:rsidRPr="00BC2ABF">
              <w:rPr>
                <w:b/>
                <w:color w:val="0070C0"/>
                <w:sz w:val="18"/>
                <w:szCs w:val="18"/>
              </w:rPr>
              <w:t xml:space="preserve">рублей </w:t>
            </w:r>
          </w:p>
        </w:tc>
      </w:tr>
    </w:tbl>
    <w:p w:rsidR="003E3248" w:rsidRDefault="003E3248" w:rsidP="00BC2ABF"/>
    <w:sectPr w:rsidR="003E3248" w:rsidSect="00BC2ABF">
      <w:pgSz w:w="11906" w:h="16838"/>
      <w:pgMar w:top="284" w:right="567" w:bottom="284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8B" w:rsidRDefault="00A76D8B">
      <w:r>
        <w:separator/>
      </w:r>
    </w:p>
  </w:endnote>
  <w:endnote w:type="continuationSeparator" w:id="0">
    <w:p w:rsidR="00A76D8B" w:rsidRDefault="00A7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b Grotesq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8B" w:rsidRDefault="00A76D8B">
      <w:r>
        <w:separator/>
      </w:r>
    </w:p>
  </w:footnote>
  <w:footnote w:type="continuationSeparator" w:id="0">
    <w:p w:rsidR="00A76D8B" w:rsidRDefault="00A7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45F42"/>
    <w:rsid w:val="0015096C"/>
    <w:rsid w:val="0015299D"/>
    <w:rsid w:val="00160ADF"/>
    <w:rsid w:val="00163BAC"/>
    <w:rsid w:val="001750C7"/>
    <w:rsid w:val="00192256"/>
    <w:rsid w:val="001B23AE"/>
    <w:rsid w:val="001D6699"/>
    <w:rsid w:val="002C3B7F"/>
    <w:rsid w:val="002C7F8E"/>
    <w:rsid w:val="002F2BBB"/>
    <w:rsid w:val="0030592E"/>
    <w:rsid w:val="00350947"/>
    <w:rsid w:val="00350ACA"/>
    <w:rsid w:val="0035368A"/>
    <w:rsid w:val="003D4220"/>
    <w:rsid w:val="003E3248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067CB"/>
    <w:rsid w:val="007134BC"/>
    <w:rsid w:val="00714B2D"/>
    <w:rsid w:val="00757BEE"/>
    <w:rsid w:val="00761ED9"/>
    <w:rsid w:val="007944DB"/>
    <w:rsid w:val="007A675F"/>
    <w:rsid w:val="007C12D4"/>
    <w:rsid w:val="007C3487"/>
    <w:rsid w:val="007D647C"/>
    <w:rsid w:val="007F4374"/>
    <w:rsid w:val="007F7E0D"/>
    <w:rsid w:val="008003A3"/>
    <w:rsid w:val="008061C6"/>
    <w:rsid w:val="00825915"/>
    <w:rsid w:val="008628F0"/>
    <w:rsid w:val="00865465"/>
    <w:rsid w:val="00882279"/>
    <w:rsid w:val="008846C7"/>
    <w:rsid w:val="0089546A"/>
    <w:rsid w:val="008C0969"/>
    <w:rsid w:val="008C6906"/>
    <w:rsid w:val="008D191E"/>
    <w:rsid w:val="008F3883"/>
    <w:rsid w:val="0092106E"/>
    <w:rsid w:val="009B082B"/>
    <w:rsid w:val="009C0AE2"/>
    <w:rsid w:val="009F5F7E"/>
    <w:rsid w:val="00A00F52"/>
    <w:rsid w:val="00A23932"/>
    <w:rsid w:val="00A25A88"/>
    <w:rsid w:val="00A35665"/>
    <w:rsid w:val="00A76D8B"/>
    <w:rsid w:val="00A909A6"/>
    <w:rsid w:val="00AB274C"/>
    <w:rsid w:val="00AB3D72"/>
    <w:rsid w:val="00B0600E"/>
    <w:rsid w:val="00B5046D"/>
    <w:rsid w:val="00B74F1E"/>
    <w:rsid w:val="00B7698C"/>
    <w:rsid w:val="00BC2ABF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  <w:rsid w:val="00FE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37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27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5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Alimaeva</cp:lastModifiedBy>
  <cp:revision>10</cp:revision>
  <cp:lastPrinted>2023-05-17T06:45:00Z</cp:lastPrinted>
  <dcterms:created xsi:type="dcterms:W3CDTF">2023-05-04T09:11:00Z</dcterms:created>
  <dcterms:modified xsi:type="dcterms:W3CDTF">2025-01-21T09:02:00Z</dcterms:modified>
</cp:coreProperties>
</file>